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60"/>
      </w:pPr>
      <w:r>
        <w:rPr>
          <w:rFonts w:ascii="Calibri" w:hAnsi="Calibri"/>
          <w:sz w:val="44"/>
          <w:b/>
          <w:color w:val="1B3A5C"/>
        </w:rPr>
        <w:t xml:space="preserve">Intervjuguide</w:t>
      </w:r>
    </w:p>
    <w:p>
      <w:pPr>
        <w:spacing w:before="0" w:after="200"/>
      </w:pPr>
      <w:r>
        <w:rPr>
          <w:rFonts w:ascii="Calibri" w:hAnsi="Calibri"/>
          <w:sz w:val="22"/>
          <w:color w:val="4A5A6D"/>
        </w:rPr>
        <w:t xml:space="preserve">Semistrukturerad intervju. Byt ut den grå texten mot dina egna frågor.</w:t>
      </w:r>
    </w:p>
    <w:p>
      <w:pPr>
        <w:spacing w:before="0" w:after="80"/>
      </w:pPr>
      <w:r>
        <w:rPr>
          <w:rFonts w:ascii="Calibri" w:hAnsi="Calibri"/>
          <w:sz w:val="22"/>
          <w:b/>
        </w:rPr>
        <w:t xml:space="preserve">Studie eller uppsats: </w:t>
      </w:r>
      <w:r>
        <w:rPr>
          <w:rFonts w:ascii="Calibri" w:hAnsi="Calibri"/>
          <w:sz w:val="22"/>
        </w:rPr>
        <w:t xml:space="preserve">____________________________________________</w:t>
      </w:r>
    </w:p>
    <w:p>
      <w:pPr>
        <w:spacing w:before="0" w:after="80"/>
      </w:pPr>
      <w:r>
        <w:rPr>
          <w:rFonts w:ascii="Calibri" w:hAnsi="Calibri"/>
          <w:sz w:val="22"/>
          <w:b/>
        </w:rPr>
        <w:t xml:space="preserve">Forskningsfråga: </w:t>
      </w:r>
      <w:r>
        <w:rPr>
          <w:rFonts w:ascii="Calibri" w:hAnsi="Calibri"/>
          <w:sz w:val="22"/>
        </w:rPr>
        <w:t xml:space="preserve">____________________________________________</w:t>
      </w:r>
    </w:p>
    <w:p>
      <w:pPr>
        <w:spacing w:before="0" w:after="80"/>
      </w:pPr>
      <w:r>
        <w:rPr>
          <w:rFonts w:ascii="Calibri" w:hAnsi="Calibri"/>
          <w:sz w:val="22"/>
          <w:b/>
        </w:rPr>
        <w:t xml:space="preserve">Intervju nummer: </w:t>
      </w:r>
      <w:r>
        <w:rPr>
          <w:rFonts w:ascii="Calibri" w:hAnsi="Calibri"/>
          <w:sz w:val="22"/>
        </w:rPr>
        <w:t xml:space="preserve">____________________________________________</w:t>
      </w:r>
    </w:p>
    <w:p>
      <w:pPr>
        <w:spacing w:before="0" w:after="80"/>
      </w:pPr>
      <w:r>
        <w:rPr>
          <w:rFonts w:ascii="Calibri" w:hAnsi="Calibri"/>
          <w:sz w:val="22"/>
          <w:b/>
        </w:rPr>
        <w:t xml:space="preserve">Datum och plats: </w:t>
      </w:r>
      <w:r>
        <w:rPr>
          <w:rFonts w:ascii="Calibri" w:hAnsi="Calibri"/>
          <w:sz w:val="22"/>
        </w:rPr>
        <w:t xml:space="preserve">____________________________________________</w:t>
      </w:r>
    </w:p>
    <w:p>
      <w:pPr>
        <w:spacing w:before="0" w:after="80"/>
      </w:pPr>
      <w:r>
        <w:rPr>
          <w:rFonts w:ascii="Calibri" w:hAnsi="Calibri"/>
          <w:sz w:val="22"/>
          <w:b/>
        </w:rPr>
        <w:t xml:space="preserve">Intervjuperson (kod, inte namn): </w:t>
      </w:r>
      <w:r>
        <w:rPr>
          <w:rFonts w:ascii="Calibri" w:hAnsi="Calibri"/>
          <w:sz w:val="22"/>
        </w:rPr>
        <w:t xml:space="preserve">____________________________________________</w:t>
      </w:r>
    </w:p>
    <w:p>
      <w:pPr>
        <w:spacing w:before="280" w:after="100"/>
      </w:pPr>
      <w:r>
        <w:rPr>
          <w:rFonts w:ascii="Calibri" w:hAnsi="Calibri"/>
          <w:sz w:val="28"/>
          <w:b/>
          <w:color w:val="1B3A5C"/>
        </w:rPr>
        <w:t xml:space="preserve">Innan ni börjar</w:t>
      </w:r>
    </w:p>
    <w:p>
      <w:pPr>
        <w:spacing w:before="0" w:after="60"/>
      </w:pPr>
      <w:r>
        <w:rPr>
          <w:rFonts w:ascii="Calibri" w:hAnsi="Calibri"/>
          <w:sz w:val="22"/>
        </w:rPr>
        <w:t xml:space="preserve">☐  Berätta vad studien handlar om och vad intervjun ska användas till.</w:t>
      </w:r>
    </w:p>
    <w:p>
      <w:pPr>
        <w:spacing w:before="0" w:after="60"/>
      </w:pPr>
      <w:r>
        <w:rPr>
          <w:rFonts w:ascii="Calibri" w:hAnsi="Calibri"/>
          <w:sz w:val="22"/>
        </w:rPr>
        <w:t xml:space="preserve">☐  Säg att det är frivilligt att vara med, och att personen kan avbryta när som helst.</w:t>
      </w:r>
    </w:p>
    <w:p>
      <w:pPr>
        <w:spacing w:before="0" w:after="60"/>
      </w:pPr>
      <w:r>
        <w:rPr>
          <w:rFonts w:ascii="Calibri" w:hAnsi="Calibri"/>
          <w:sz w:val="22"/>
        </w:rPr>
        <w:t xml:space="preserve">☐  Fråga om du får spela in. Säg hur inspelningen förvaras och när den raderas.</w:t>
      </w:r>
    </w:p>
    <w:p>
      <w:pPr>
        <w:spacing w:before="0" w:after="60"/>
      </w:pPr>
      <w:r>
        <w:rPr>
          <w:rFonts w:ascii="Calibri" w:hAnsi="Calibri"/>
          <w:sz w:val="22"/>
        </w:rPr>
        <w:t xml:space="preserve">☐  Säg hur lång tid intervjun brukar ta.</w:t>
      </w:r>
    </w:p>
    <w:p>
      <w:pPr>
        <w:spacing w:before="0" w:after="60"/>
      </w:pPr>
      <w:r>
        <w:rPr>
          <w:rFonts w:ascii="Calibri" w:hAnsi="Calibri"/>
          <w:sz w:val="22"/>
        </w:rPr>
        <w:t xml:space="preserve">☐  Starta inspelningen och se att den går. Säg datum och intervjuns nummer.</w:t>
      </w:r>
    </w:p>
    <w:p>
      <w:pPr>
        <w:spacing w:before="280" w:after="100"/>
      </w:pPr>
      <w:r>
        <w:rPr>
          <w:rFonts w:ascii="Calibri" w:hAnsi="Calibri"/>
          <w:sz w:val="28"/>
          <w:b/>
          <w:color w:val="1B3A5C"/>
        </w:rPr>
        <w:t xml:space="preserve">Frågor</w:t>
      </w:r>
    </w:p>
    <w:tbl>
      <w:tblPr>
        <w:tblW w:w="9072" w:type="dxa"/>
        <w:tblBorders>
          <w:top w:val="single" w:sz="4" w:space="0" w:color="8A97A6"/>
          <w:left w:val="single" w:sz="4" w:space="0" w:color="8A97A6"/>
          <w:bottom w:val="single" w:sz="4" w:space="0" w:color="8A97A6"/>
          <w:right w:val="single" w:sz="4" w:space="0" w:color="8A97A6"/>
          <w:insideH w:val="single" w:sz="4" w:space="0" w:color="8A97A6"/>
          <w:insideV w:val="single" w:sz="4" w:space="0" w:color="8A97A6"/>
        </w:tblBorders>
        <w:tblCellMar>
          <w:top w:w="80" w:type="dxa"/>
          <w:left w:w="100" w:type="dxa"/>
          <w:bottom w:w="80" w:type="dxa"/>
          <w:right w:w="100" w:type="dxa"/>
        </w:tblCellMar>
      </w:tblPr>
      <w:tblGrid>
        <w:gridCol w:w="1900"/>
        <w:gridCol w:w="3900"/>
        <w:gridCol w:w="3272"/>
      </w:tblGrid>
      <w:tr>
        <w:trPr>
          <w:tblHeader/>
        </w:trPr>
        <w:tc>
          <w:tcPr>
            <w:tcW w:w="1900" w:type="dxa"/>
            <w:shd w:val="clear" w:color="auto" w:fill="EAF1F8"/>
          </w:tcPr>
          <w:p>
            <w:pPr>
              <w:spacing w:before="0" w:after="0"/>
            </w:pPr>
            <w:r>
              <w:rPr>
                <w:rFonts w:ascii="Calibri" w:hAnsi="Calibri"/>
                <w:sz w:val="22"/>
                <w:b/>
              </w:rPr>
              <w:t xml:space="preserve">Del</w:t>
            </w:r>
          </w:p>
        </w:tc>
        <w:tc>
          <w:tcPr>
            <w:tcW w:w="3900" w:type="dxa"/>
            <w:shd w:val="clear" w:color="auto" w:fill="EAF1F8"/>
          </w:tcPr>
          <w:p>
            <w:pPr>
              <w:spacing w:before="0" w:after="0"/>
            </w:pPr>
            <w:r>
              <w:rPr>
                <w:rFonts w:ascii="Calibri" w:hAnsi="Calibri"/>
                <w:sz w:val="22"/>
                <w:b/>
              </w:rPr>
              <w:t xml:space="preserve">Fråga</w:t>
            </w:r>
          </w:p>
        </w:tc>
        <w:tc>
          <w:tcPr>
            <w:tcW w:w="3272" w:type="dxa"/>
            <w:shd w:val="clear" w:color="auto" w:fill="EAF1F8"/>
          </w:tcPr>
          <w:p>
            <w:pPr>
              <w:spacing w:before="0" w:after="0"/>
            </w:pPr>
            <w:r>
              <w:rPr>
                <w:rFonts w:ascii="Calibri" w:hAnsi="Calibri"/>
                <w:sz w:val="22"/>
                <w:b/>
              </w:rPr>
              <w:t xml:space="preserve">Följdfrågor</w:t>
            </w:r>
          </w:p>
        </w:tc>
      </w:tr>
      <w:tr>
        <w:tc>
          <w:tcPr>
            <w:tcW w:w="1900" w:type="dxa"/>
          </w:tcPr>
          <w:p>
            <w:pPr>
              <w:spacing w:before="0" w:after="0"/>
            </w:pPr>
            <w:r>
              <w:rPr>
                <w:rFonts w:ascii="Calibri" w:hAnsi="Calibri"/>
                <w:sz w:val="22"/>
                <w:b/>
              </w:rPr>
              <w:t xml:space="preserve">Inledning</w:t>
            </w:r>
          </w:p>
        </w:tc>
        <w:tc>
          <w:tcPr>
            <w:tcW w:w="3900" w:type="dxa"/>
          </w:tcPr>
          <w:p>
            <w:pPr>
              <w:spacing w:before="0" w:after="0"/>
            </w:pPr>
            <w:r>
              <w:rPr>
                <w:rFonts w:ascii="Calibri" w:hAnsi="Calibri"/>
                <w:sz w:val="22"/>
                <w:i/>
                <w:color w:val="4A5A6D"/>
              </w:rPr>
              <w:t xml:space="preserve">Berätta kort om …</w:t>
            </w:r>
          </w:p>
        </w:tc>
        <w:tc>
          <w:tcPr>
            <w:tcW w:w="3272" w:type="dxa"/>
          </w:tcPr>
          <w:p>
            <w:pPr>
              <w:spacing w:before="0" w:after="40"/>
            </w:pPr>
            <w:r>
              <w:rPr>
                <w:rFonts w:ascii="Calibri" w:hAnsi="Calibri"/>
                <w:sz w:val="22"/>
                <w:i/>
                <w:color w:val="4A5A6D"/>
              </w:rPr>
              <w:t xml:space="preserve">Hur länge har du …?</w:t>
            </w:r>
          </w:p>
        </w:tc>
      </w:tr>
      <w:tr>
        <w:tc>
          <w:tcPr>
            <w:tcW w:w="1900" w:type="dxa"/>
          </w:tcPr>
          <w:p>
            <w:pPr>
              <w:spacing w:before="0" w:after="0"/>
            </w:pPr>
            <w:r>
              <w:rPr>
                <w:rFonts w:ascii="Calibri" w:hAnsi="Calibri"/>
                <w:sz w:val="22"/>
                <w:b/>
              </w:rPr>
              <w:t xml:space="preserve">Ämne 1:</w:t>
            </w:r>
          </w:p>
        </w:tc>
        <w:tc>
          <w:tcPr>
            <w:tcW w:w="3900" w:type="dxa"/>
          </w:tcPr>
          <w:p>
            <w:pPr>
              <w:spacing w:before="0" w:after="0"/>
            </w:pPr>
            <w:r>
              <w:rPr>
                <w:rFonts w:ascii="Calibri" w:hAnsi="Calibri"/>
                <w:sz w:val="22"/>
                <w:i/>
                <w:color w:val="4A5A6D"/>
              </w:rPr>
              <w:t xml:space="preserve">Hur ser … ut för dig?</w:t>
            </w:r>
          </w:p>
        </w:tc>
        <w:tc>
          <w:tcPr>
            <w:tcW w:w="3272" w:type="dxa"/>
          </w:tcPr>
          <w:p>
            <w:pPr>
              <w:spacing w:before="0" w:after="40"/>
            </w:pPr>
            <w:r>
              <w:rPr>
                <w:rFonts w:ascii="Calibri" w:hAnsi="Calibri"/>
                <w:sz w:val="22"/>
                <w:i/>
                <w:color w:val="4A5A6D"/>
              </w:rPr>
              <w:t xml:space="preserve">Kan du ge ett exempel?</w:t>
            </w:r>
          </w:p>
          <w:p>
            <w:pPr>
              <w:spacing w:before="0" w:after="40"/>
            </w:pPr>
            <w:r>
              <w:rPr>
                <w:rFonts w:ascii="Calibri" w:hAnsi="Calibri"/>
                <w:sz w:val="22"/>
                <w:i/>
                <w:color w:val="4A5A6D"/>
              </w:rPr>
              <w:t xml:space="preserve">Hur menar du då?</w:t>
            </w:r>
          </w:p>
        </w:tc>
      </w:tr>
      <w:tr>
        <w:tc>
          <w:tcPr>
            <w:tcW w:w="1900" w:type="dxa"/>
          </w:tcPr>
          <w:p>
            <w:pPr>
              <w:spacing w:before="0" w:after="0"/>
            </w:pPr>
            <w:r>
              <w:rPr>
                <w:rFonts w:ascii="Calibri" w:hAnsi="Calibri"/>
                <w:sz w:val="22"/>
                <w:b/>
              </w:rPr>
              <w:t xml:space="preserve">Ämne 2:</w:t>
            </w:r>
          </w:p>
        </w:tc>
        <w:tc>
          <w:tcPr>
            <w:tcW w:w="3900" w:type="dxa"/>
          </w:tcPr>
          <w:p>
            <w:pPr>
              <w:spacing w:before="0" w:after="0"/>
            </w:pPr>
            <w:r>
              <w:rPr>
                <w:rFonts w:ascii="Calibri" w:hAnsi="Calibri"/>
                <w:sz w:val="22"/>
                <w:i/>
                <w:color w:val="4A5A6D"/>
              </w:rPr>
              <w:t xml:space="preserve">Vad händer när …?</w:t>
            </w:r>
          </w:p>
        </w:tc>
        <w:tc>
          <w:tcPr>
            <w:tcW w:w="3272" w:type="dxa"/>
          </w:tcPr>
          <w:p>
            <w:pPr>
              <w:spacing w:before="0" w:after="40"/>
            </w:pPr>
            <w:r>
              <w:rPr>
                <w:rFonts w:ascii="Calibri" w:hAnsi="Calibri"/>
                <w:sz w:val="22"/>
                <w:i/>
                <w:color w:val="4A5A6D"/>
              </w:rPr>
              <w:t xml:space="preserve">Vad hände sedan?</w:t>
            </w:r>
          </w:p>
          <w:p>
            <w:pPr>
              <w:spacing w:before="0" w:after="40"/>
            </w:pPr>
            <w:r>
              <w:rPr>
                <w:rFonts w:ascii="Calibri" w:hAnsi="Calibri"/>
                <w:sz w:val="22"/>
                <w:i/>
                <w:color w:val="4A5A6D"/>
              </w:rPr>
              <w:t xml:space="preserve">Hur kändes det?</w:t>
            </w:r>
          </w:p>
        </w:tc>
      </w:tr>
      <w:tr>
        <w:tc>
          <w:tcPr>
            <w:tcW w:w="1900" w:type="dxa"/>
          </w:tcPr>
          <w:p>
            <w:pPr>
              <w:spacing w:before="0" w:after="0"/>
            </w:pPr>
            <w:r>
              <w:rPr>
                <w:rFonts w:ascii="Calibri" w:hAnsi="Calibri"/>
                <w:sz w:val="22"/>
                <w:b/>
              </w:rPr>
              <w:t xml:space="preserve">Ämne 3:</w:t>
            </w:r>
          </w:p>
        </w:tc>
        <w:tc>
          <w:tcPr>
            <w:tcW w:w="3900" w:type="dxa"/>
          </w:tcPr>
          <w:p>
            <w:pPr>
              <w:spacing w:before="0" w:after="0"/>
            </w:pPr>
            <w:r>
              <w:rPr>
                <w:rFonts w:ascii="Calibri" w:hAnsi="Calibri"/>
                <w:sz w:val="22"/>
                <w:i/>
                <w:color w:val="4A5A6D"/>
              </w:rPr>
              <w:t xml:space="preserve">Hur tänker du kring …?</w:t>
            </w:r>
          </w:p>
        </w:tc>
        <w:tc>
          <w:tcPr>
            <w:tcW w:w="3272" w:type="dxa"/>
          </w:tcPr>
          <w:p>
            <w:pPr>
              <w:spacing w:before="0" w:after="40"/>
            </w:pPr>
            <w:r>
              <w:rPr>
                <w:rFonts w:ascii="Calibri" w:hAnsi="Calibri"/>
                <w:sz w:val="22"/>
                <w:i/>
                <w:color w:val="4A5A6D"/>
              </w:rPr>
              <w:t xml:space="preserve">Vad är svårast?</w:t>
            </w:r>
          </w:p>
          <w:p>
            <w:pPr>
              <w:spacing w:before="0" w:after="40"/>
            </w:pPr>
            <w:r>
              <w:rPr>
                <w:rFonts w:ascii="Calibri" w:hAnsi="Calibri"/>
                <w:sz w:val="22"/>
                <w:i/>
                <w:color w:val="4A5A6D"/>
              </w:rPr>
              <w:t xml:space="preserve">Vad fungerar bra?</w:t>
            </w:r>
          </w:p>
        </w:tc>
      </w:tr>
      <w:tr>
        <w:tc>
          <w:tcPr>
            <w:tcW w:w="1900" w:type="dxa"/>
          </w:tcPr>
          <w:p>
            <w:pPr>
              <w:spacing w:before="0" w:after="0"/>
            </w:pPr>
            <w:r>
              <w:rPr>
                <w:rFonts w:ascii="Calibri" w:hAnsi="Calibri"/>
                <w:sz w:val="22"/>
                <w:b/>
              </w:rPr>
              <w:t xml:space="preserve">Ämne 4:</w:t>
            </w:r>
          </w:p>
        </w:tc>
        <w:tc>
          <w:tcPr>
            <w:tcW w:w="3900" w:type="dxa"/>
          </w:tcPr>
          <w:p>
            <w:pPr>
              <w:spacing w:before="0" w:after="0"/>
            </w:pPr>
            <w:r>
              <w:rPr>
                <w:rFonts w:ascii="Calibri" w:hAnsi="Calibri"/>
                <w:sz w:val="22"/>
                <w:i/>
                <w:color w:val="4A5A6D"/>
              </w:rPr>
              <w:t xml:space="preserve">Berätta om en gång då …</w:t>
            </w:r>
          </w:p>
        </w:tc>
        <w:tc>
          <w:tcPr>
            <w:tcW w:w="3272" w:type="dxa"/>
          </w:tcPr>
          <w:p>
            <w:pPr>
              <w:spacing w:before="0" w:after="40"/>
            </w:pPr>
            <w:r>
              <w:rPr>
                <w:rFonts w:ascii="Calibri" w:hAnsi="Calibri"/>
                <w:sz w:val="22"/>
                <w:i/>
                <w:color w:val="4A5A6D"/>
              </w:rPr>
              <w:t xml:space="preserve">Vad gjorde du då?</w:t>
            </w:r>
          </w:p>
        </w:tc>
      </w:tr>
      <w:tr>
        <w:tc>
          <w:tcPr>
            <w:tcW w:w="1900" w:type="dxa"/>
          </w:tcPr>
          <w:p>
            <w:pPr>
              <w:spacing w:before="0" w:after="0"/>
            </w:pPr>
            <w:r>
              <w:rPr>
                <w:rFonts w:ascii="Calibri" w:hAnsi="Calibri"/>
                <w:sz w:val="22"/>
                <w:b/>
              </w:rPr>
              <w:t xml:space="preserve">Avslutning</w:t>
            </w:r>
          </w:p>
        </w:tc>
        <w:tc>
          <w:tcPr>
            <w:tcW w:w="3900" w:type="dxa"/>
          </w:tcPr>
          <w:p>
            <w:pPr>
              <w:spacing w:before="0" w:after="0"/>
            </w:pPr>
            <w:r>
              <w:rPr>
                <w:rFonts w:ascii="Calibri" w:hAnsi="Calibri"/>
                <w:sz w:val="22"/>
                <w:i/>
                <w:color w:val="4A5A6D"/>
              </w:rPr>
              <w:t xml:space="preserve">Är det något du tycker att jag borde ha frågat om?</w:t>
            </w:r>
          </w:p>
        </w:tc>
        <w:tc>
          <w:tcPr>
            <w:tcW w:w="3272" w:type="dxa"/>
          </w:tcPr>
          <w:p>
            <w:pPr>
              <w:spacing w:before="0" w:after="40"/>
            </w:pPr>
            <w:r>
              <w:rPr>
                <w:rFonts w:ascii="Calibri" w:hAnsi="Calibri"/>
                <w:sz w:val="22"/>
                <w:i/>
                <w:color w:val="4A5A6D"/>
              </w:rPr>
              <w:t xml:space="preserve">Får jag höra av mig om jag undrar något?</w:t>
            </w:r>
          </w:p>
        </w:tc>
      </w:tr>
    </w:tbl>
    <w:p>
      <w:pPr>
        <w:spacing w:before="280" w:after="100"/>
      </w:pPr>
      <w:r>
        <w:rPr>
          <w:rFonts w:ascii="Calibri" w:hAnsi="Calibri"/>
          <w:sz w:val="28"/>
          <w:b/>
          <w:color w:val="1B3A5C"/>
        </w:rPr>
        <w:t xml:space="preserve">Efter intervjun</w:t>
      </w:r>
    </w:p>
    <w:p>
      <w:pPr>
        <w:spacing w:before="0" w:after="60"/>
      </w:pPr>
      <w:r>
        <w:rPr>
          <w:rFonts w:ascii="Calibri" w:hAnsi="Calibri"/>
          <w:sz w:val="22"/>
        </w:rPr>
        <w:t xml:space="preserve">☐  Tacka, och säg vad som händer med materialet nu.</w:t>
      </w:r>
    </w:p>
    <w:p>
      <w:pPr>
        <w:spacing w:before="0" w:after="60"/>
      </w:pPr>
      <w:r>
        <w:rPr>
          <w:rFonts w:ascii="Calibri" w:hAnsi="Calibri"/>
          <w:sz w:val="22"/>
        </w:rPr>
        <w:t xml:space="preserve">☐  Kontrollera att inspelningen finns kvar och går att lyssna på.</w:t>
      </w:r>
    </w:p>
    <w:p>
      <w:pPr>
        <w:spacing w:before="0" w:after="60"/>
      </w:pPr>
      <w:r>
        <w:rPr>
          <w:rFonts w:ascii="Calibri" w:hAnsi="Calibri"/>
          <w:sz w:val="22"/>
        </w:rPr>
        <w:t xml:space="preserve">☐  Skriv ner dina första intryck direkt, medan du minns dem.</w:t>
      </w:r>
    </w:p>
    <w:p>
      <w:pPr>
        <w:spacing w:before="0" w:after="60"/>
      </w:pPr>
      <w:r>
        <w:rPr>
          <w:rFonts w:ascii="Calibri" w:hAnsi="Calibri"/>
          <w:sz w:val="22"/>
        </w:rPr>
        <w:t xml:space="preserve">☐  Spara inspelningen där bara du kommer åt den, med koden som filnamn.</w:t>
      </w:r>
    </w:p>
    <w:p>
      <w:pPr>
        <w:spacing w:before="0" w:after="60"/>
      </w:pPr>
      <w:r>
        <w:rPr>
          <w:rFonts w:ascii="Calibri" w:hAnsi="Calibri"/>
          <w:sz w:val="22"/>
        </w:rPr>
        <w:t xml:space="preserve">☐  Skriv av intervjun så snart du kan. För hand tar en timmes samtal fyra till sex timmar. På renskrivet.se får du texten på några minuter, uppdelad på dig och den du intervjuade.</w:t>
      </w:r>
    </w:p>
    <w:sectPr>
      <w:pgSz w:w="11906" w:h="16838"/>
      <w:pgMar w:top="1134" w:right="1417" w:bottom="1134" w:left="1417" w:header="708" w:footer="708" w:gutter="0"/>
    </w:sectPr>
  </w:body>
</w:document>
</file>